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ČESTNÉ</w:t>
      </w:r>
      <w:r>
        <w:rPr>
          <w:spacing w:val="-3"/>
        </w:rPr>
        <w:t> </w:t>
      </w:r>
      <w:r>
        <w:rPr/>
        <w:t>PROHLÁŠENÍ</w:t>
      </w:r>
    </w:p>
    <w:p>
      <w:pPr>
        <w:pStyle w:val="BodyText"/>
        <w:spacing w:before="10"/>
        <w:rPr>
          <w:b/>
          <w:sz w:val="47"/>
        </w:rPr>
      </w:pPr>
    </w:p>
    <w:p>
      <w:pPr>
        <w:pStyle w:val="BodyText"/>
        <w:tabs>
          <w:tab w:pos="3781" w:val="left" w:leader="dot"/>
        </w:tabs>
        <w:ind w:left="101"/>
      </w:pPr>
      <w:r>
        <w:rPr/>
        <w:t>Já</w:t>
        <w:tab/>
        <w:t>,</w:t>
      </w:r>
      <w:r>
        <w:rPr>
          <w:spacing w:val="-3"/>
        </w:rPr>
        <w:t> </w:t>
      </w:r>
      <w:r>
        <w:rPr/>
        <w:t>čestně</w:t>
      </w:r>
      <w:r>
        <w:rPr>
          <w:spacing w:val="-3"/>
        </w:rPr>
        <w:t> </w:t>
      </w:r>
      <w:r>
        <w:rPr/>
        <w:t>prohlašuji,</w:t>
      </w:r>
      <w:r>
        <w:rPr>
          <w:spacing w:val="-2"/>
        </w:rPr>
        <w:t> </w:t>
      </w:r>
      <w:r>
        <w:rPr/>
        <w:t>že</w:t>
      </w:r>
      <w:r>
        <w:rPr>
          <w:spacing w:val="-1"/>
        </w:rPr>
        <w:t> </w:t>
      </w:r>
      <w:r>
        <w:rPr/>
        <w:t>moje</w:t>
      </w:r>
      <w:r>
        <w:rPr>
          <w:spacing w:val="-1"/>
        </w:rPr>
        <w:t> </w:t>
      </w:r>
      <w:r>
        <w:rPr/>
        <w:t>dcera/syn</w:t>
      </w:r>
    </w:p>
    <w:p>
      <w:pPr>
        <w:pStyle w:val="BodyText"/>
        <w:ind w:left="116"/>
      </w:pPr>
      <w:r>
        <w:rPr/>
        <w:t>…......................................................,</w:t>
      </w:r>
      <w:r>
        <w:rPr>
          <w:spacing w:val="-2"/>
        </w:rPr>
        <w:t> </w:t>
      </w:r>
      <w:r>
        <w:rPr/>
        <w:t>narozen/a...........................................</w:t>
      </w:r>
    </w:p>
    <w:p>
      <w:pPr>
        <w:pStyle w:val="BodyText"/>
        <w:ind w:left="116"/>
      </w:pPr>
      <w:r>
        <w:rPr/>
        <w:t>absolvoval/a</w:t>
      </w:r>
      <w:r>
        <w:rPr>
          <w:spacing w:val="-1"/>
        </w:rPr>
        <w:t> </w:t>
      </w:r>
      <w:r>
        <w:rPr/>
        <w:t>nejdéle</w:t>
      </w:r>
      <w:r>
        <w:rPr>
          <w:spacing w:val="-3"/>
        </w:rPr>
        <w:t> </w:t>
      </w:r>
      <w:r>
        <w:rPr/>
        <w:t>před</w:t>
      </w:r>
      <w:r>
        <w:rPr>
          <w:spacing w:val="-2"/>
        </w:rPr>
        <w:t> </w:t>
      </w:r>
      <w:r>
        <w:rPr/>
        <w:t>72</w:t>
      </w:r>
      <w:r>
        <w:rPr>
          <w:spacing w:val="-1"/>
        </w:rPr>
        <w:t> </w:t>
      </w:r>
      <w:r>
        <w:rPr/>
        <w:t>hodinami</w:t>
      </w:r>
      <w:r>
        <w:rPr>
          <w:spacing w:val="-1"/>
        </w:rPr>
        <w:t> </w:t>
      </w:r>
      <w:r>
        <w:rPr/>
        <w:t>test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stanovení</w:t>
      </w:r>
      <w:r>
        <w:rPr>
          <w:spacing w:val="-3"/>
        </w:rPr>
        <w:t> </w:t>
      </w:r>
      <w:r>
        <w:rPr/>
        <w:t>přítomnosti</w:t>
      </w:r>
      <w:r>
        <w:rPr>
          <w:spacing w:val="-1"/>
        </w:rPr>
        <w:t> </w:t>
      </w:r>
      <w:r>
        <w:rPr/>
        <w:t>antigenu viru</w:t>
      </w:r>
    </w:p>
    <w:p>
      <w:pPr>
        <w:pStyle w:val="BodyText"/>
        <w:ind w:left="116" w:right="57"/>
      </w:pPr>
      <w:r>
        <w:rPr/>
        <w:t>SARS-CoV-2,</w:t>
      </w:r>
      <w:r>
        <w:rPr>
          <w:spacing w:val="-5"/>
        </w:rPr>
        <w:t> </w:t>
      </w:r>
      <w:r>
        <w:rPr/>
        <w:t>který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/>
        <w:t>určen</w:t>
      </w:r>
      <w:r>
        <w:rPr>
          <w:spacing w:val="-4"/>
        </w:rPr>
        <w:t> </w:t>
      </w:r>
      <w:r>
        <w:rPr/>
        <w:t>pro</w:t>
      </w:r>
      <w:r>
        <w:rPr>
          <w:spacing w:val="-5"/>
        </w:rPr>
        <w:t> </w:t>
      </w:r>
      <w:r>
        <w:rPr/>
        <w:t>sebetestování,</w:t>
      </w:r>
      <w:r>
        <w:rPr>
          <w:spacing w:val="-5"/>
        </w:rPr>
        <w:t> </w:t>
      </w:r>
      <w:r>
        <w:rPr/>
        <w:t>nebo</w:t>
      </w:r>
      <w:r>
        <w:rPr>
          <w:spacing w:val="-5"/>
        </w:rPr>
        <w:t> </w:t>
      </w:r>
      <w:r>
        <w:rPr/>
        <w:t>povolený</w:t>
      </w:r>
      <w:r>
        <w:rPr>
          <w:spacing w:val="-4"/>
        </w:rPr>
        <w:t> </w:t>
      </w:r>
      <w:r>
        <w:rPr/>
        <w:t>Ministerstvem</w:t>
      </w:r>
      <w:r>
        <w:rPr>
          <w:spacing w:val="-6"/>
        </w:rPr>
        <w:t> </w:t>
      </w:r>
      <w:r>
        <w:rPr/>
        <w:t>zdravotnictví</w:t>
      </w:r>
      <w:r>
        <w:rPr>
          <w:spacing w:val="-57"/>
        </w:rPr>
        <w:t> </w:t>
      </w:r>
      <w:r>
        <w:rPr/>
        <w:t>k</w:t>
      </w:r>
      <w:r>
        <w:rPr>
          <w:spacing w:val="-1"/>
        </w:rPr>
        <w:t> </w:t>
      </w:r>
      <w:r>
        <w:rPr/>
        <w:t>použití laickou</w:t>
      </w:r>
      <w:r>
        <w:rPr>
          <w:spacing w:val="1"/>
        </w:rPr>
        <w:t> </w:t>
      </w:r>
      <w:r>
        <w:rPr/>
        <w:t>osobou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NEGATIVNÍM výsledkem.</w:t>
      </w:r>
    </w:p>
    <w:p>
      <w:pPr>
        <w:pStyle w:val="BodyText"/>
      </w:pPr>
    </w:p>
    <w:p>
      <w:pPr>
        <w:pStyle w:val="BodyText"/>
        <w:ind w:left="225" w:right="57"/>
      </w:pPr>
      <w:r>
        <w:rPr/>
        <w:t>Současně</w:t>
      </w:r>
      <w:r>
        <w:rPr>
          <w:spacing w:val="-4"/>
        </w:rPr>
        <w:t> </w:t>
      </w:r>
      <w:r>
        <w:rPr/>
        <w:t>prohlašuji,</w:t>
      </w:r>
      <w:r>
        <w:rPr>
          <w:spacing w:val="-3"/>
        </w:rPr>
        <w:t> </w:t>
      </w:r>
      <w:r>
        <w:rPr/>
        <w:t>že</w:t>
      </w:r>
      <w:r>
        <w:rPr>
          <w:spacing w:val="-3"/>
        </w:rPr>
        <w:t> </w:t>
      </w:r>
      <w:r>
        <w:rPr/>
        <w:t>dcera/syn</w:t>
      </w:r>
      <w:r>
        <w:rPr>
          <w:spacing w:val="-2"/>
        </w:rPr>
        <w:t> </w:t>
      </w:r>
      <w:r>
        <w:rPr/>
        <w:t>nevykazuje</w:t>
      </w:r>
      <w:r>
        <w:rPr>
          <w:spacing w:val="-4"/>
        </w:rPr>
        <w:t> </w:t>
      </w:r>
      <w:r>
        <w:rPr/>
        <w:t>žádné</w:t>
      </w:r>
      <w:r>
        <w:rPr>
          <w:spacing w:val="-3"/>
        </w:rPr>
        <w:t> </w:t>
      </w:r>
      <w:r>
        <w:rPr/>
        <w:t>známky</w:t>
      </w:r>
      <w:r>
        <w:rPr>
          <w:spacing w:val="-5"/>
        </w:rPr>
        <w:t> </w:t>
      </w:r>
      <w:r>
        <w:rPr/>
        <w:t>infekčního</w:t>
      </w:r>
      <w:r>
        <w:rPr>
          <w:spacing w:val="-2"/>
        </w:rPr>
        <w:t> </w:t>
      </w:r>
      <w:r>
        <w:rPr/>
        <w:t>onemocnění</w:t>
      </w:r>
      <w:r>
        <w:rPr>
          <w:spacing w:val="-57"/>
        </w:rPr>
        <w:t> </w:t>
      </w:r>
      <w:r>
        <w:rPr/>
        <w:t>(kašel,</w:t>
      </w:r>
      <w:r>
        <w:rPr>
          <w:spacing w:val="-1"/>
        </w:rPr>
        <w:t> </w:t>
      </w:r>
      <w:r>
        <w:rPr/>
        <w:t>rýma,</w:t>
      </w:r>
      <w:r>
        <w:rPr>
          <w:spacing w:val="1"/>
        </w:rPr>
        <w:t> </w:t>
      </w:r>
      <w:r>
        <w:rPr/>
        <w:t>teplota</w:t>
      </w:r>
      <w:r>
        <w:rPr>
          <w:spacing w:val="-1"/>
        </w:rPr>
        <w:t> </w:t>
      </w:r>
      <w:r>
        <w:rPr/>
        <w:t>apod.)</w:t>
      </w:r>
    </w:p>
    <w:p>
      <w:pPr>
        <w:pStyle w:val="BodyText"/>
      </w:pPr>
    </w:p>
    <w:p>
      <w:pPr>
        <w:pStyle w:val="BodyText"/>
        <w:spacing w:line="720" w:lineRule="auto"/>
        <w:ind w:left="225"/>
      </w:pPr>
      <w:r>
        <w:rPr/>
        <w:t>O-dance</w:t>
      </w:r>
      <w:r>
        <w:rPr>
          <w:spacing w:val="-5"/>
        </w:rPr>
        <w:t> </w:t>
      </w:r>
      <w:r>
        <w:rPr/>
        <w:t>Chlumčany,</w:t>
      </w:r>
      <w:r>
        <w:rPr>
          <w:spacing w:val="-3"/>
        </w:rPr>
        <w:t> </w:t>
      </w:r>
      <w:r>
        <w:rPr/>
        <w:t>z.s.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povinen</w:t>
      </w:r>
      <w:r>
        <w:rPr>
          <w:spacing w:val="-3"/>
        </w:rPr>
        <w:t> </w:t>
      </w:r>
      <w:r>
        <w:rPr/>
        <w:t>prohlášení</w:t>
      </w:r>
      <w:r>
        <w:rPr>
          <w:spacing w:val="-5"/>
        </w:rPr>
        <w:t> </w:t>
      </w:r>
      <w:r>
        <w:rPr/>
        <w:t>uchovat</w:t>
      </w:r>
      <w:r>
        <w:rPr>
          <w:spacing w:val="-5"/>
        </w:rPr>
        <w:t> </w:t>
      </w:r>
      <w:r>
        <w:rPr/>
        <w:t>pro</w:t>
      </w:r>
      <w:r>
        <w:rPr>
          <w:spacing w:val="-3"/>
        </w:rPr>
        <w:t> </w:t>
      </w:r>
      <w:r>
        <w:rPr/>
        <w:t>případnou</w:t>
      </w:r>
      <w:r>
        <w:rPr>
          <w:spacing w:val="-3"/>
        </w:rPr>
        <w:t> </w:t>
      </w:r>
      <w:r>
        <w:rPr/>
        <w:t>kontrolu.</w:t>
      </w:r>
      <w:r>
        <w:rPr>
          <w:spacing w:val="-57"/>
        </w:rPr>
        <w:t> </w:t>
      </w:r>
      <w:r>
        <w:rPr/>
        <w:t>V.............................dne............................</w:t>
      </w:r>
    </w:p>
    <w:p>
      <w:pPr>
        <w:pStyle w:val="BodyText"/>
        <w:spacing w:before="1"/>
        <w:ind w:left="225"/>
      </w:pPr>
      <w:r>
        <w:rPr/>
        <w:t>Podpis</w:t>
      </w:r>
      <w:r>
        <w:rPr>
          <w:spacing w:val="-3"/>
        </w:rPr>
        <w:t> </w:t>
      </w:r>
      <w:r>
        <w:rPr/>
        <w:t>zákonného</w:t>
      </w:r>
      <w:r>
        <w:rPr>
          <w:spacing w:val="-2"/>
        </w:rPr>
        <w:t> </w:t>
      </w:r>
      <w:r>
        <w:rPr/>
        <w:t>zástupce...............................................</w:t>
      </w:r>
    </w:p>
    <w:sectPr>
      <w:type w:val="continuous"/>
      <w:pgSz w:w="11900" w:h="16840"/>
      <w:pgMar w:top="1600" w:bottom="280" w:left="16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2052"/>
    </w:pPr>
    <w:rPr>
      <w:rFonts w:ascii="Times New Roman" w:hAnsi="Times New Roman" w:eastAsia="Times New Roman" w:cs="Times New Roman"/>
      <w:b/>
      <w:bCs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2021-05-09T10:12:42Z</dcterms:created>
  <dcterms:modified xsi:type="dcterms:W3CDTF">2021-05-09T10:12:42Z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2021-05-09T00:00:00Z</vt:filetime>
  </property>
</Properties>
</file>